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40" w:rsidRPr="00590589" w:rsidRDefault="00232E40" w:rsidP="00616E43">
      <w:pPr>
        <w:spacing w:beforeLines="50" w:afterLines="50" w:line="520" w:lineRule="exact"/>
        <w:jc w:val="center"/>
        <w:rPr>
          <w:b/>
          <w:sz w:val="44"/>
          <w:szCs w:val="44"/>
        </w:rPr>
      </w:pPr>
      <w:r w:rsidRPr="00590589">
        <w:rPr>
          <w:rFonts w:hint="eastAsia"/>
          <w:b/>
          <w:sz w:val="44"/>
          <w:szCs w:val="44"/>
        </w:rPr>
        <w:t>周工作情况公开查询方法</w:t>
      </w:r>
    </w:p>
    <w:p w:rsidR="00232E40" w:rsidRPr="00616E43" w:rsidRDefault="00232E40" w:rsidP="00616E43">
      <w:pPr>
        <w:spacing w:line="520" w:lineRule="exact"/>
        <w:rPr>
          <w:sz w:val="24"/>
          <w:szCs w:val="24"/>
        </w:rPr>
      </w:pPr>
      <w:r w:rsidRPr="00616E43">
        <w:rPr>
          <w:rFonts w:hint="eastAsia"/>
          <w:sz w:val="24"/>
          <w:szCs w:val="24"/>
        </w:rPr>
        <w:t>目前周工作情况公开已经对全校教职工开放查询的权限，具体查询方法如下：</w:t>
      </w:r>
    </w:p>
    <w:p w:rsidR="00232E40" w:rsidRPr="00616E43" w:rsidRDefault="00232E40" w:rsidP="00616E43">
      <w:pPr>
        <w:pStyle w:val="ListParagraph"/>
        <w:numPr>
          <w:ilvl w:val="0"/>
          <w:numId w:val="1"/>
        </w:numPr>
        <w:spacing w:line="520" w:lineRule="exact"/>
        <w:ind w:firstLineChars="0"/>
        <w:rPr>
          <w:sz w:val="24"/>
          <w:szCs w:val="24"/>
        </w:rPr>
      </w:pPr>
      <w:r w:rsidRPr="00616E43">
        <w:rPr>
          <w:rFonts w:hint="eastAsia"/>
          <w:sz w:val="24"/>
          <w:szCs w:val="24"/>
        </w:rPr>
        <w:t>事务系统</w:t>
      </w:r>
      <w:r w:rsidRPr="00616E43">
        <w:rPr>
          <w:sz w:val="24"/>
          <w:szCs w:val="24"/>
        </w:rPr>
        <w:t>/</w:t>
      </w:r>
      <w:r w:rsidRPr="00616E43">
        <w:rPr>
          <w:rFonts w:hint="eastAsia"/>
          <w:sz w:val="24"/>
          <w:szCs w:val="24"/>
        </w:rPr>
        <w:t>进程查询</w:t>
      </w:r>
    </w:p>
    <w:p w:rsidR="00232E40" w:rsidRDefault="00232E40" w:rsidP="00F50323">
      <w:pPr>
        <w:pStyle w:val="ListParagraph"/>
        <w:ind w:left="360" w:firstLineChars="0" w:firstLine="0"/>
      </w:pPr>
      <w:r w:rsidRPr="00264FE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94.25pt;height:210pt;visibility:visible">
            <v:imagedata r:id="rId5" o:title=""/>
          </v:shape>
        </w:pict>
      </w:r>
    </w:p>
    <w:p w:rsidR="00232E40" w:rsidRPr="00616E43" w:rsidRDefault="00232E40" w:rsidP="00616E43">
      <w:pPr>
        <w:pStyle w:val="ListParagraph"/>
        <w:numPr>
          <w:ilvl w:val="0"/>
          <w:numId w:val="1"/>
        </w:numPr>
        <w:spacing w:line="520" w:lineRule="exact"/>
        <w:ind w:firstLineChars="0"/>
        <w:rPr>
          <w:sz w:val="24"/>
          <w:szCs w:val="24"/>
        </w:rPr>
      </w:pPr>
      <w:r w:rsidRPr="00616E43">
        <w:rPr>
          <w:rFonts w:hint="eastAsia"/>
          <w:sz w:val="24"/>
          <w:szCs w:val="24"/>
        </w:rPr>
        <w:t>右边的窗口，“</w:t>
      </w:r>
      <w:r w:rsidRPr="00616E43">
        <w:rPr>
          <w:rFonts w:hint="eastAsia"/>
          <w:b/>
          <w:color w:val="FF0000"/>
          <w:sz w:val="24"/>
          <w:szCs w:val="24"/>
        </w:rPr>
        <w:t>流程名称</w:t>
      </w:r>
      <w:r w:rsidRPr="00616E43">
        <w:rPr>
          <w:rFonts w:hint="eastAsia"/>
          <w:sz w:val="24"/>
          <w:szCs w:val="24"/>
        </w:rPr>
        <w:t>”点下拉菜单，选择“</w:t>
      </w:r>
      <w:r w:rsidRPr="00616E43">
        <w:rPr>
          <w:rFonts w:hint="eastAsia"/>
          <w:color w:val="FF0000"/>
          <w:sz w:val="24"/>
          <w:szCs w:val="24"/>
        </w:rPr>
        <w:t>周工作情况公开</w:t>
      </w:r>
      <w:r w:rsidRPr="00616E43">
        <w:rPr>
          <w:rFonts w:hint="eastAsia"/>
          <w:sz w:val="24"/>
          <w:szCs w:val="24"/>
        </w:rPr>
        <w:t>”；“</w:t>
      </w:r>
      <w:r w:rsidRPr="00616E43">
        <w:rPr>
          <w:rFonts w:hint="eastAsia"/>
          <w:b/>
          <w:color w:val="FF0000"/>
          <w:sz w:val="24"/>
          <w:szCs w:val="24"/>
        </w:rPr>
        <w:t>范围</w:t>
      </w:r>
      <w:r w:rsidRPr="00616E43">
        <w:rPr>
          <w:rFonts w:hint="eastAsia"/>
          <w:sz w:val="24"/>
          <w:szCs w:val="24"/>
        </w:rPr>
        <w:t>”点下拉菜单，选择“</w:t>
      </w:r>
      <w:r w:rsidRPr="00616E43">
        <w:rPr>
          <w:rFonts w:hint="eastAsia"/>
          <w:color w:val="FF0000"/>
          <w:sz w:val="24"/>
          <w:szCs w:val="24"/>
        </w:rPr>
        <w:t>所有范围</w:t>
      </w:r>
      <w:r w:rsidRPr="00616E43">
        <w:rPr>
          <w:rFonts w:hint="eastAsia"/>
          <w:sz w:val="24"/>
          <w:szCs w:val="24"/>
        </w:rPr>
        <w:t>”；再点查询按钮。如下图：</w:t>
      </w:r>
    </w:p>
    <w:p w:rsidR="00232E40" w:rsidRDefault="00232E40" w:rsidP="00F50323">
      <w:r w:rsidRPr="00264FE6">
        <w:rPr>
          <w:noProof/>
        </w:rPr>
        <w:pict>
          <v:shape id="图片 2" o:spid="_x0000_i1026" type="#_x0000_t75" style="width:188.25pt;height:202.5pt;visibility:visible">
            <v:imagedata r:id="rId6" o:title=""/>
          </v:shape>
        </w:pict>
      </w:r>
    </w:p>
    <w:p w:rsidR="00232E40" w:rsidRDefault="00232E40" w:rsidP="00F50323">
      <w:bookmarkStart w:id="0" w:name="_GoBack"/>
      <w:bookmarkEnd w:id="0"/>
    </w:p>
    <w:p w:rsidR="00232E40" w:rsidRDefault="00232E40" w:rsidP="00F50323">
      <w:pPr>
        <w:rPr>
          <w:noProof/>
        </w:rPr>
      </w:pPr>
      <w:r w:rsidRPr="00264FE6">
        <w:rPr>
          <w:noProof/>
        </w:rPr>
        <w:pict>
          <v:shape id="图片 4" o:spid="_x0000_i1027" type="#_x0000_t75" style="width:234.75pt;height:158.25pt;visibility:visible">
            <v:imagedata r:id="rId7" o:title=""/>
          </v:shape>
        </w:pict>
      </w:r>
    </w:p>
    <w:p w:rsidR="00232E40" w:rsidRDefault="00232E40" w:rsidP="00F50323"/>
    <w:p w:rsidR="00232E40" w:rsidRDefault="00232E40" w:rsidP="00F50323">
      <w:pPr>
        <w:rPr>
          <w:noProof/>
        </w:rPr>
      </w:pPr>
      <w:r w:rsidRPr="00264FE6">
        <w:rPr>
          <w:noProof/>
        </w:rPr>
        <w:pict>
          <v:shape id="图片 5" o:spid="_x0000_i1028" type="#_x0000_t75" style="width:412.5pt;height:192.75pt;visibility:visible">
            <v:imagedata r:id="rId8" o:title=""/>
          </v:shape>
        </w:pict>
      </w:r>
    </w:p>
    <w:p w:rsidR="00232E40" w:rsidRDefault="00232E40" w:rsidP="00F50323">
      <w:pPr>
        <w:rPr>
          <w:noProof/>
        </w:rPr>
      </w:pPr>
    </w:p>
    <w:p w:rsidR="00232E40" w:rsidRDefault="00232E40" w:rsidP="007C5F54">
      <w:pPr>
        <w:spacing w:line="520" w:lineRule="exact"/>
        <w:rPr>
          <w:noProof/>
        </w:rPr>
      </w:pPr>
    </w:p>
    <w:p w:rsidR="00232E40" w:rsidRPr="007C5F54" w:rsidRDefault="00232E40" w:rsidP="007C5F54">
      <w:pPr>
        <w:spacing w:line="520" w:lineRule="exact"/>
        <w:rPr>
          <w:sz w:val="24"/>
          <w:szCs w:val="24"/>
        </w:rPr>
      </w:pPr>
      <w:r>
        <w:rPr>
          <w:noProof/>
        </w:rPr>
        <w:t xml:space="preserve">                                                         </w:t>
      </w:r>
      <w:r w:rsidRPr="007C5F54">
        <w:rPr>
          <w:sz w:val="24"/>
          <w:szCs w:val="24"/>
        </w:rPr>
        <w:t xml:space="preserve"> </w:t>
      </w:r>
      <w:r w:rsidRPr="007C5F54">
        <w:rPr>
          <w:rFonts w:hint="eastAsia"/>
          <w:sz w:val="24"/>
          <w:szCs w:val="24"/>
        </w:rPr>
        <w:t>现代教育技术中心</w:t>
      </w:r>
    </w:p>
    <w:p w:rsidR="00232E40" w:rsidRPr="007C5F54" w:rsidRDefault="00232E40" w:rsidP="007C5F54">
      <w:pPr>
        <w:spacing w:line="520" w:lineRule="exact"/>
        <w:rPr>
          <w:sz w:val="24"/>
          <w:szCs w:val="24"/>
        </w:rPr>
      </w:pPr>
      <w:r w:rsidRPr="007C5F5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</w:t>
      </w:r>
      <w:r w:rsidRPr="007C5F54">
        <w:rPr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2"/>
          <w:attr w:name="Year" w:val="2017"/>
        </w:smartTagPr>
        <w:r w:rsidRPr="007C5F54">
          <w:rPr>
            <w:sz w:val="24"/>
            <w:szCs w:val="24"/>
          </w:rPr>
          <w:t>2017</w:t>
        </w:r>
        <w:r w:rsidRPr="007C5F54">
          <w:rPr>
            <w:rFonts w:hint="eastAsia"/>
            <w:sz w:val="24"/>
            <w:szCs w:val="24"/>
          </w:rPr>
          <w:t>年</w:t>
        </w:r>
        <w:r w:rsidRPr="007C5F54">
          <w:rPr>
            <w:sz w:val="24"/>
            <w:szCs w:val="24"/>
          </w:rPr>
          <w:t>12</w:t>
        </w:r>
        <w:r w:rsidRPr="007C5F54">
          <w:rPr>
            <w:rFonts w:hint="eastAsia"/>
            <w:sz w:val="24"/>
            <w:szCs w:val="24"/>
          </w:rPr>
          <w:t>月</w:t>
        </w:r>
        <w:r w:rsidRPr="007C5F54">
          <w:rPr>
            <w:sz w:val="24"/>
            <w:szCs w:val="24"/>
          </w:rPr>
          <w:t>7</w:t>
        </w:r>
        <w:r w:rsidRPr="007C5F54">
          <w:rPr>
            <w:rFonts w:hint="eastAsia"/>
            <w:sz w:val="24"/>
            <w:szCs w:val="24"/>
          </w:rPr>
          <w:t>日</w:t>
        </w:r>
      </w:smartTag>
    </w:p>
    <w:sectPr w:rsidR="00232E40" w:rsidRPr="007C5F54" w:rsidSect="00EB2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55AFB"/>
    <w:multiLevelType w:val="hybridMultilevel"/>
    <w:tmpl w:val="16C251B2"/>
    <w:lvl w:ilvl="0" w:tplc="5C38589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57A"/>
    <w:rsid w:val="0000357A"/>
    <w:rsid w:val="00232E40"/>
    <w:rsid w:val="00264FE6"/>
    <w:rsid w:val="004F71F3"/>
    <w:rsid w:val="00590589"/>
    <w:rsid w:val="00616E43"/>
    <w:rsid w:val="00660224"/>
    <w:rsid w:val="007C5F54"/>
    <w:rsid w:val="0091178B"/>
    <w:rsid w:val="00B97238"/>
    <w:rsid w:val="00E435E2"/>
    <w:rsid w:val="00EB2BAC"/>
    <w:rsid w:val="00F5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A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03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38</Words>
  <Characters>221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刘孙发</dc:creator>
  <cp:keywords/>
  <dc:description/>
  <cp:lastModifiedBy>Sky123.Org</cp:lastModifiedBy>
  <cp:revision>5</cp:revision>
  <dcterms:created xsi:type="dcterms:W3CDTF">2017-12-06T00:38:00Z</dcterms:created>
  <dcterms:modified xsi:type="dcterms:W3CDTF">2017-12-07T00:31:00Z</dcterms:modified>
</cp:coreProperties>
</file>