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8DB" w:rsidRDefault="00E82133">
      <w:pPr>
        <w:pStyle w:val="1"/>
        <w:widowControl/>
        <w:spacing w:beforeAutospacing="0" w:afterAutospacing="0"/>
        <w:jc w:val="center"/>
        <w:rPr>
          <w:rFonts w:ascii="方正小标宋简体" w:eastAsia="方正小标宋简体" w:hAnsi="方正小标宋简体" w:cs="方正小标宋简体" w:hint="default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  <w:t>关于</w:t>
      </w:r>
      <w:r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  <w:t>学校新统一身份认证平台上线试运行</w:t>
      </w:r>
      <w:r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  <w:t>的通知</w:t>
      </w:r>
    </w:p>
    <w:p w:rsidR="005E18DB" w:rsidRDefault="005E18DB">
      <w:pPr>
        <w:pStyle w:val="a3"/>
        <w:shd w:val="clear" w:color="auto" w:fill="FFFFFF"/>
        <w:tabs>
          <w:tab w:val="left" w:pos="1517"/>
        </w:tabs>
        <w:spacing w:before="0" w:beforeAutospacing="0" w:after="0" w:afterAutospacing="0" w:line="420" w:lineRule="atLeast"/>
        <w:rPr>
          <w:rStyle w:val="a4"/>
          <w:rFonts w:ascii="仿宋_GB2312" w:eastAsia="仿宋_GB2312" w:hAnsi="仿宋_GB2312" w:cs="仿宋_GB2312"/>
          <w:color w:val="333333"/>
          <w:sz w:val="32"/>
          <w:szCs w:val="32"/>
        </w:rPr>
      </w:pPr>
    </w:p>
    <w:p w:rsidR="005E18DB" w:rsidRDefault="00E82133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Style w:val="a4"/>
          <w:rFonts w:ascii="仿宋_GB2312" w:eastAsia="仿宋_GB2312" w:hAnsi="仿宋_GB2312" w:cs="仿宋_GB2312" w:hint="eastAsia"/>
          <w:color w:val="333333"/>
          <w:sz w:val="32"/>
          <w:szCs w:val="32"/>
        </w:rPr>
        <w:t>各</w:t>
      </w:r>
      <w:r>
        <w:rPr>
          <w:rStyle w:val="a4"/>
          <w:rFonts w:ascii="仿宋_GB2312" w:eastAsia="仿宋_GB2312" w:hAnsi="仿宋_GB2312" w:cs="仿宋_GB2312" w:hint="eastAsia"/>
          <w:color w:val="333333"/>
          <w:sz w:val="32"/>
          <w:szCs w:val="32"/>
        </w:rPr>
        <w:t>部门、各单位</w:t>
      </w:r>
      <w:r>
        <w:rPr>
          <w:rStyle w:val="a4"/>
          <w:rFonts w:ascii="仿宋_GB2312" w:eastAsia="仿宋_GB2312" w:hAnsi="仿宋_GB2312" w:cs="仿宋_GB2312" w:hint="eastAsia"/>
          <w:color w:val="333333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学校新统一身份认证平台与统一门户已升级改版，现已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</w:rPr>
        <w:t>集成超星教学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</w:rPr>
        <w:t>平台、实验室、图书管理、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</w:rPr>
        <w:t>卡通管理、学工系统、人事系统、学院邮箱、站群后台等系统，平台将于</w:t>
      </w:r>
      <w:r>
        <w:rPr>
          <w:rStyle w:val="a5"/>
          <w:rFonts w:ascii="Times New Roman" w:eastAsia="仿宋" w:hAnsi="Times New Roman" w:cs="Times New Roman" w:hint="eastAsia"/>
          <w:color w:val="333333"/>
          <w:sz w:val="32"/>
          <w:szCs w:val="32"/>
          <w:u w:val="none"/>
        </w:rPr>
        <w:t>2021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年</w:t>
      </w:r>
      <w:r>
        <w:rPr>
          <w:rStyle w:val="a5"/>
          <w:rFonts w:ascii="Times New Roman" w:eastAsia="仿宋" w:hAnsi="Times New Roman" w:cs="Times New Roman" w:hint="eastAsia"/>
          <w:color w:val="333333"/>
          <w:sz w:val="32"/>
          <w:szCs w:val="32"/>
          <w:u w:val="none"/>
        </w:rPr>
        <w:t>3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月</w:t>
      </w:r>
      <w:r>
        <w:rPr>
          <w:rStyle w:val="a5"/>
          <w:rFonts w:ascii="Times New Roman" w:eastAsia="仿宋" w:hAnsi="Times New Roman" w:cs="Times New Roman" w:hint="eastAsia"/>
          <w:color w:val="333333"/>
          <w:sz w:val="32"/>
          <w:szCs w:val="32"/>
          <w:u w:val="none"/>
        </w:rPr>
        <w:t>31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日开始上线试运行，现将相关事宜做如下说明：</w:t>
      </w:r>
    </w:p>
    <w:p w:rsidR="005E18DB" w:rsidRDefault="00E821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outlineLvl w:val="2"/>
        <w:rPr>
          <w:rStyle w:val="a5"/>
          <w:rFonts w:ascii="Times New Roman" w:eastAsia="仿宋" w:hAnsi="Times New Roman" w:cs="Times New Roman"/>
          <w:color w:val="333333"/>
          <w:sz w:val="32"/>
          <w:szCs w:val="32"/>
          <w:u w:val="none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访问方式：三明学院主页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-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智慧校园，或直接访问链接：</w:t>
      </w:r>
      <w:r>
        <w:rPr>
          <w:rStyle w:val="a5"/>
          <w:rFonts w:ascii="Times New Roman" w:eastAsia="仿宋" w:hAnsi="Times New Roman" w:cs="Times New Roman"/>
          <w:color w:val="333333"/>
          <w:sz w:val="32"/>
          <w:szCs w:val="32"/>
          <w:u w:val="none"/>
        </w:rPr>
        <w:fldChar w:fldCharType="begin"/>
      </w:r>
      <w:r>
        <w:rPr>
          <w:rStyle w:val="a5"/>
          <w:rFonts w:ascii="Times New Roman" w:eastAsia="仿宋" w:hAnsi="Times New Roman" w:cs="Times New Roman"/>
          <w:color w:val="333333"/>
          <w:sz w:val="32"/>
          <w:szCs w:val="32"/>
          <w:u w:val="none"/>
        </w:rPr>
        <w:instrText xml:space="preserve"> HYPERLINK "https://one.fjsmu.edu.cn/" </w:instrText>
      </w:r>
      <w:r>
        <w:rPr>
          <w:rStyle w:val="a5"/>
          <w:rFonts w:ascii="Times New Roman" w:eastAsia="仿宋" w:hAnsi="Times New Roman" w:cs="Times New Roman"/>
          <w:color w:val="333333"/>
          <w:sz w:val="32"/>
          <w:szCs w:val="32"/>
          <w:u w:val="none"/>
        </w:rPr>
        <w:fldChar w:fldCharType="separate"/>
      </w:r>
      <w:r>
        <w:rPr>
          <w:rStyle w:val="a5"/>
          <w:rFonts w:ascii="Times New Roman" w:eastAsia="仿宋" w:hAnsi="Times New Roman" w:cs="Times New Roman"/>
          <w:color w:val="333333"/>
          <w:sz w:val="32"/>
          <w:szCs w:val="32"/>
          <w:u w:val="none"/>
        </w:rPr>
        <w:t>https://one.fjsmu.edu.cn/</w:t>
      </w:r>
      <w:r>
        <w:rPr>
          <w:rStyle w:val="a5"/>
          <w:rFonts w:ascii="Times New Roman" w:eastAsia="仿宋" w:hAnsi="Times New Roman" w:cs="Times New Roman"/>
          <w:color w:val="333333"/>
          <w:sz w:val="32"/>
          <w:szCs w:val="32"/>
          <w:u w:val="none"/>
        </w:rPr>
        <w:fldChar w:fldCharType="end"/>
      </w:r>
      <w:r>
        <w:rPr>
          <w:rStyle w:val="a5"/>
          <w:rFonts w:ascii="Times New Roman" w:eastAsia="仿宋" w:hAnsi="Times New Roman" w:cs="Times New Roman"/>
          <w:color w:val="333333"/>
          <w:sz w:val="32"/>
          <w:szCs w:val="32"/>
          <w:u w:val="none"/>
        </w:rPr>
        <w:t>。</w:t>
      </w:r>
    </w:p>
    <w:p w:rsidR="005E18DB" w:rsidRDefault="00E821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默认登录用户名为工号，密码为</w:t>
      </w:r>
      <w:proofErr w:type="spellStart"/>
      <w:r>
        <w:rPr>
          <w:rStyle w:val="a5"/>
          <w:rFonts w:ascii="Times New Roman" w:eastAsia="仿宋" w:hAnsi="Times New Roman" w:cs="Times New Roman" w:hint="eastAsia"/>
          <w:color w:val="333333"/>
          <w:sz w:val="32"/>
          <w:szCs w:val="32"/>
          <w:u w:val="none"/>
        </w:rPr>
        <w:t>smxy</w:t>
      </w:r>
      <w:proofErr w:type="spellEnd"/>
      <w:r>
        <w:rPr>
          <w:rStyle w:val="a5"/>
          <w:rFonts w:ascii="Times New Roman" w:eastAsia="仿宋" w:hAnsi="Times New Roman" w:cs="Times New Roman" w:hint="eastAsia"/>
          <w:color w:val="333333"/>
          <w:sz w:val="32"/>
          <w:szCs w:val="32"/>
          <w:u w:val="none"/>
        </w:rPr>
        <w:t>+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身份证后六位，身份证尾号为字母的区分大小写（如小写的为：</w:t>
      </w:r>
      <w:r>
        <w:rPr>
          <w:rStyle w:val="a5"/>
          <w:rFonts w:ascii="Times New Roman" w:eastAsia="仿宋" w:hAnsi="Times New Roman" w:cs="Times New Roman" w:hint="eastAsia"/>
          <w:color w:val="333333"/>
          <w:sz w:val="32"/>
          <w:szCs w:val="32"/>
          <w:u w:val="none"/>
        </w:rPr>
        <w:t>smxy28083x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大写的为：</w:t>
      </w:r>
      <w:r>
        <w:rPr>
          <w:rStyle w:val="a5"/>
          <w:rFonts w:ascii="Times New Roman" w:eastAsia="仿宋" w:hAnsi="Times New Roman" w:cs="Times New Roman" w:hint="eastAsia"/>
          <w:color w:val="333333"/>
          <w:sz w:val="32"/>
          <w:szCs w:val="32"/>
          <w:u w:val="none"/>
        </w:rPr>
        <w:t>smxy28083X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）。</w:t>
      </w:r>
    </w:p>
    <w:p w:rsidR="005E18DB" w:rsidRDefault="00E821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绑定手机：登录后提示绑定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-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输入手机号码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-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获取手机验证码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-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输入验证码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-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绑定手机号码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-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提示绑定成功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-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重新登录，如下图</w:t>
      </w:r>
    </w:p>
    <w:p w:rsidR="005E18DB" w:rsidRDefault="00E82133">
      <w:pPr>
        <w:pStyle w:val="a3"/>
        <w:shd w:val="clear" w:color="auto" w:fill="FFFFFF"/>
        <w:tabs>
          <w:tab w:val="left" w:pos="420"/>
        </w:tabs>
        <w:spacing w:before="0" w:beforeAutospacing="0" w:after="0" w:afterAutospacing="0" w:line="420" w:lineRule="atLeas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5614035" cy="2390775"/>
            <wp:effectExtent l="0" t="0" r="571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8DB" w:rsidRDefault="00E821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outlineLvl w:val="2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lastRenderedPageBreak/>
        <w:t>平台提供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</w:rPr>
        <w:t>微信扫码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</w:rPr>
        <w:t>登录功能，绑定方式：平台登录页面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-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</w:rPr>
        <w:t>微信登录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</w:rPr>
        <w:t>-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手机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</w:rPr>
        <w:t>微信扫码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</w:rPr>
        <w:t>-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账号绑定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-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输入上面的工号与密码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-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</w:rPr>
        <w:t>勾选同意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</w:rPr>
        <w:t>《账户绑定协议》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-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授权，如下图：</w:t>
      </w:r>
    </w:p>
    <w:p w:rsidR="005E18DB" w:rsidRDefault="00E82133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</w:rPr>
        <w:drawing>
          <wp:inline distT="0" distB="0" distL="114300" distR="114300">
            <wp:extent cx="3517900" cy="2903855"/>
            <wp:effectExtent l="0" t="0" r="635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290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8DB" w:rsidRDefault="00E821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为保障账号安全，请登录后修改密码为强密码（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8-16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位，数字、大写字母、小写字母、符号至少包含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3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种）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 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，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并妥善保管账号密码。</w:t>
      </w:r>
    </w:p>
    <w:p w:rsidR="005E18DB" w:rsidRDefault="00E821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修改密码方式：平台右上角姓名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-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我的信息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-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安全设置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-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更改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-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输入原密码与两次新密码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-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确定。</w:t>
      </w:r>
    </w:p>
    <w:p w:rsidR="005E18DB" w:rsidRDefault="00E821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Style w:val="a5"/>
          <w:rFonts w:ascii="Times New Roman" w:eastAsia="仿宋" w:hAnsi="Times New Roman" w:cs="Times New Roman" w:hint="eastAsia"/>
          <w:color w:val="333333"/>
          <w:sz w:val="32"/>
          <w:szCs w:val="32"/>
          <w:u w:val="none"/>
        </w:rPr>
        <w:t>OA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、</w:t>
      </w:r>
      <w:r>
        <w:rPr>
          <w:rStyle w:val="a5"/>
          <w:rFonts w:ascii="Times New Roman" w:eastAsia="仿宋" w:hAnsi="Times New Roman" w:cs="Times New Roman" w:hint="eastAsia"/>
          <w:color w:val="333333"/>
          <w:sz w:val="32"/>
          <w:szCs w:val="32"/>
          <w:u w:val="none"/>
        </w:rPr>
        <w:t>VPN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、财务系统、科研管理、教务系统等系统目前还在老平台上，正在陆续迁移。</w:t>
      </w:r>
    </w:p>
    <w:p w:rsidR="005E18DB" w:rsidRDefault="00E821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老平台登录方式：新认证平台登录页面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-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旧版智慧校园。</w:t>
      </w:r>
    </w:p>
    <w:p w:rsidR="005E18DB" w:rsidRDefault="00E82133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32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如有其他问题请联系网络中心（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信息化建设办公室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），联系电话</w:t>
      </w:r>
      <w:bookmarkStart w:id="0" w:name="_GoBack"/>
      <w:bookmarkEnd w:id="0"/>
      <w:r>
        <w:rPr>
          <w:rFonts w:ascii="仿宋" w:eastAsia="仿宋" w:hAnsi="仿宋" w:cs="仿宋" w:hint="eastAsia"/>
          <w:color w:val="333333"/>
          <w:sz w:val="32"/>
          <w:szCs w:val="32"/>
        </w:rPr>
        <w:t>：</w:t>
      </w:r>
      <w:r>
        <w:rPr>
          <w:rStyle w:val="a5"/>
          <w:rFonts w:ascii="Times New Roman" w:eastAsia="仿宋" w:hAnsi="Times New Roman" w:cs="Times New Roman" w:hint="eastAsia"/>
          <w:color w:val="333333"/>
          <w:sz w:val="32"/>
          <w:szCs w:val="32"/>
          <w:u w:val="none"/>
        </w:rPr>
        <w:t>8397213</w:t>
      </w:r>
    </w:p>
    <w:p w:rsidR="005E18DB" w:rsidRDefault="00E82133">
      <w:pPr>
        <w:pStyle w:val="a3"/>
        <w:shd w:val="clear" w:color="auto" w:fill="FFFFFF"/>
        <w:spacing w:before="0" w:beforeAutospacing="0" w:after="0" w:afterAutospacing="0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/>
          <w:color w:val="333333"/>
          <w:sz w:val="32"/>
          <w:szCs w:val="32"/>
        </w:rPr>
        <w:t>信息工程学院</w:t>
      </w:r>
    </w:p>
    <w:p w:rsidR="005E18DB" w:rsidRDefault="00E82133">
      <w:pPr>
        <w:jc w:val="right"/>
        <w:rPr>
          <w:rFonts w:ascii="仿宋" w:hAnsi="仿宋" w:cs="仿宋"/>
          <w:color w:val="333333"/>
          <w:kern w:val="0"/>
          <w:szCs w:val="32"/>
        </w:rPr>
      </w:pPr>
      <w:r>
        <w:rPr>
          <w:rFonts w:ascii="仿宋" w:hAnsi="仿宋" w:cs="仿宋" w:hint="eastAsia"/>
          <w:color w:val="333333"/>
          <w:kern w:val="0"/>
          <w:szCs w:val="32"/>
        </w:rPr>
        <w:t>网络中心（信息化建设办公室）</w:t>
      </w:r>
    </w:p>
    <w:p w:rsidR="005E18DB" w:rsidRDefault="00E82133">
      <w:pPr>
        <w:jc w:val="right"/>
        <w:rPr>
          <w:rFonts w:ascii="仿宋" w:hAnsi="仿宋" w:cs="仿宋"/>
          <w:color w:val="333333"/>
          <w:kern w:val="0"/>
          <w:szCs w:val="32"/>
        </w:rPr>
      </w:pPr>
      <w:r>
        <w:rPr>
          <w:rFonts w:ascii="仿宋" w:hAnsi="仿宋" w:cs="仿宋" w:hint="eastAsia"/>
          <w:color w:val="333333"/>
          <w:kern w:val="0"/>
          <w:szCs w:val="32"/>
        </w:rPr>
        <w:t>2021</w:t>
      </w:r>
      <w:r>
        <w:rPr>
          <w:rFonts w:ascii="仿宋" w:hAnsi="仿宋" w:cs="仿宋" w:hint="eastAsia"/>
          <w:color w:val="333333"/>
          <w:kern w:val="0"/>
          <w:szCs w:val="32"/>
        </w:rPr>
        <w:t>年</w:t>
      </w:r>
      <w:r>
        <w:rPr>
          <w:rFonts w:ascii="仿宋" w:hAnsi="仿宋" w:cs="仿宋" w:hint="eastAsia"/>
          <w:color w:val="333333"/>
          <w:kern w:val="0"/>
          <w:szCs w:val="32"/>
        </w:rPr>
        <w:t>3</w:t>
      </w:r>
      <w:r>
        <w:rPr>
          <w:rFonts w:ascii="仿宋" w:hAnsi="仿宋" w:cs="仿宋" w:hint="eastAsia"/>
          <w:color w:val="333333"/>
          <w:kern w:val="0"/>
          <w:szCs w:val="32"/>
        </w:rPr>
        <w:t>月</w:t>
      </w:r>
      <w:r>
        <w:rPr>
          <w:rFonts w:ascii="仿宋" w:hAnsi="仿宋" w:cs="仿宋" w:hint="eastAsia"/>
          <w:color w:val="333333"/>
          <w:kern w:val="0"/>
          <w:szCs w:val="32"/>
        </w:rPr>
        <w:t>30</w:t>
      </w:r>
      <w:r>
        <w:rPr>
          <w:rFonts w:ascii="仿宋" w:hAnsi="仿宋" w:cs="仿宋" w:hint="eastAsia"/>
          <w:color w:val="333333"/>
          <w:kern w:val="0"/>
          <w:szCs w:val="32"/>
        </w:rPr>
        <w:t>日</w:t>
      </w:r>
    </w:p>
    <w:sectPr w:rsidR="005E18DB">
      <w:pgSz w:w="11906" w:h="16838"/>
      <w:pgMar w:top="1440" w:right="1800" w:bottom="1440" w:left="1800" w:header="851" w:footer="1400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BD217"/>
    <w:multiLevelType w:val="singleLevel"/>
    <w:tmpl w:val="10BBD217"/>
    <w:lvl w:ilvl="0">
      <w:start w:val="1"/>
      <w:numFmt w:val="decimal"/>
      <w:suff w:val="nothing"/>
      <w:lvlText w:val="%1．"/>
      <w:lvlJc w:val="left"/>
      <w:pPr>
        <w:tabs>
          <w:tab w:val="left" w:pos="42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267F4"/>
    <w:rsid w:val="005E18DB"/>
    <w:rsid w:val="006E61B3"/>
    <w:rsid w:val="00E82133"/>
    <w:rsid w:val="0193354B"/>
    <w:rsid w:val="0ACB71C7"/>
    <w:rsid w:val="10184211"/>
    <w:rsid w:val="13901CE3"/>
    <w:rsid w:val="1EA3660C"/>
    <w:rsid w:val="1EBD3EEF"/>
    <w:rsid w:val="27AC0F3C"/>
    <w:rsid w:val="2E457664"/>
    <w:rsid w:val="34225180"/>
    <w:rsid w:val="3C1E6F2E"/>
    <w:rsid w:val="3E201478"/>
    <w:rsid w:val="457507B6"/>
    <w:rsid w:val="497C0C04"/>
    <w:rsid w:val="50030628"/>
    <w:rsid w:val="51641E31"/>
    <w:rsid w:val="54EC5C63"/>
    <w:rsid w:val="55A267F4"/>
    <w:rsid w:val="67AC693C"/>
    <w:rsid w:val="6CEB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DE8FDF2-529D-467F-BE4E-A5C550EC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102</Words>
  <Characters>585</Characters>
  <Application>Microsoft Office Word</Application>
  <DocSecurity>0</DocSecurity>
  <Lines>4</Lines>
  <Paragraphs>1</Paragraphs>
  <ScaleCrop>false</ScaleCrop>
  <Company>HP Inc.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我是欧尼，叫我欧尼</dc:creator>
  <cp:lastModifiedBy>罗淑媛</cp:lastModifiedBy>
  <cp:revision>3</cp:revision>
  <dcterms:created xsi:type="dcterms:W3CDTF">2021-03-29T12:20:00Z</dcterms:created>
  <dcterms:modified xsi:type="dcterms:W3CDTF">2021-03-31T00:50:00Z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800AD9420180437FB19979A51808FA3B</vt:lpwstr>
  </property>
</Properties>
</file>